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87995" w14:textId="77777777" w:rsidR="00B67312" w:rsidRPr="009C420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200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399D25AB" w14:textId="77777777" w:rsidR="00EC1163" w:rsidRPr="009C420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200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5CBAD11C" w14:textId="296A9F50" w:rsidR="00EC1163" w:rsidRPr="009C420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20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012EA" w:rsidRPr="009C4200">
        <w:rPr>
          <w:rFonts w:ascii="Times New Roman" w:hAnsi="Times New Roman" w:cs="Times New Roman"/>
          <w:bCs/>
          <w:sz w:val="28"/>
          <w:szCs w:val="28"/>
        </w:rPr>
        <w:t>01</w:t>
      </w:r>
      <w:r w:rsidRPr="009C4200">
        <w:rPr>
          <w:rFonts w:ascii="Times New Roman" w:hAnsi="Times New Roman" w:cs="Times New Roman"/>
          <w:bCs/>
          <w:sz w:val="28"/>
          <w:szCs w:val="28"/>
        </w:rPr>
        <w:t>.0</w:t>
      </w:r>
      <w:r w:rsidR="002012EA" w:rsidRPr="009C4200">
        <w:rPr>
          <w:rFonts w:ascii="Times New Roman" w:hAnsi="Times New Roman" w:cs="Times New Roman"/>
          <w:bCs/>
          <w:sz w:val="28"/>
          <w:szCs w:val="28"/>
        </w:rPr>
        <w:t>6</w:t>
      </w:r>
      <w:r w:rsidRPr="009C4200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2012EA" w:rsidRPr="009C4200">
        <w:rPr>
          <w:rFonts w:ascii="Times New Roman" w:hAnsi="Times New Roman" w:cs="Times New Roman"/>
          <w:bCs/>
          <w:sz w:val="28"/>
          <w:szCs w:val="28"/>
        </w:rPr>
        <w:t>07</w:t>
      </w:r>
      <w:r w:rsidRPr="009C4200">
        <w:rPr>
          <w:rFonts w:ascii="Times New Roman" w:hAnsi="Times New Roman" w:cs="Times New Roman"/>
          <w:bCs/>
          <w:sz w:val="28"/>
          <w:szCs w:val="28"/>
        </w:rPr>
        <w:t>.0</w:t>
      </w:r>
      <w:r w:rsidR="002012EA" w:rsidRPr="009C4200">
        <w:rPr>
          <w:rFonts w:ascii="Times New Roman" w:hAnsi="Times New Roman" w:cs="Times New Roman"/>
          <w:bCs/>
          <w:sz w:val="28"/>
          <w:szCs w:val="28"/>
        </w:rPr>
        <w:t>6</w:t>
      </w:r>
      <w:r w:rsidRPr="009C4200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5F4FDA9" w14:textId="0F1463A0" w:rsidR="00EC1163" w:rsidRPr="009C4200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200">
        <w:rPr>
          <w:rFonts w:ascii="Times New Roman" w:hAnsi="Times New Roman" w:cs="Times New Roman"/>
          <w:sz w:val="28"/>
          <w:szCs w:val="28"/>
        </w:rPr>
        <w:t xml:space="preserve">Отделение: Футбол            </w:t>
      </w:r>
      <w:r w:rsidR="009C4200">
        <w:rPr>
          <w:rFonts w:ascii="Times New Roman" w:hAnsi="Times New Roman" w:cs="Times New Roman"/>
          <w:sz w:val="28"/>
          <w:szCs w:val="28"/>
        </w:rPr>
        <w:t xml:space="preserve">    </w:t>
      </w:r>
      <w:r w:rsidRPr="009C4200">
        <w:rPr>
          <w:rFonts w:ascii="Times New Roman" w:hAnsi="Times New Roman" w:cs="Times New Roman"/>
          <w:sz w:val="28"/>
          <w:szCs w:val="28"/>
        </w:rPr>
        <w:t>Группа: БУС-3</w:t>
      </w:r>
      <w:r w:rsidR="009C4200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22B3F1BF" w14:textId="1C3EA77D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200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2AAC24A4" w14:textId="77777777" w:rsidR="009C4200" w:rsidRPr="009C4200" w:rsidRDefault="009C4200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14"/>
        <w:gridCol w:w="1388"/>
        <w:gridCol w:w="2156"/>
        <w:gridCol w:w="6775"/>
        <w:gridCol w:w="2126"/>
      </w:tblGrid>
      <w:tr w:rsidR="00D92F1D" w14:paraId="20C5094B" w14:textId="77777777" w:rsidTr="009C4200">
        <w:tc>
          <w:tcPr>
            <w:tcW w:w="2014" w:type="dxa"/>
          </w:tcPr>
          <w:p w14:paraId="6C4DEC73" w14:textId="77777777" w:rsidR="00EC1163" w:rsidRPr="009C420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88" w:type="dxa"/>
          </w:tcPr>
          <w:p w14:paraId="0474DD3C" w14:textId="77777777" w:rsidR="00EC1163" w:rsidRPr="009C420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6" w:type="dxa"/>
          </w:tcPr>
          <w:p w14:paraId="1257F82E" w14:textId="77777777" w:rsidR="00EC1163" w:rsidRPr="009C420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Вид трениро-вочного занятия</w:t>
            </w:r>
          </w:p>
        </w:tc>
        <w:tc>
          <w:tcPr>
            <w:tcW w:w="6775" w:type="dxa"/>
          </w:tcPr>
          <w:p w14:paraId="53D8A4B9" w14:textId="77777777" w:rsidR="00EC1163" w:rsidRPr="009C420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126" w:type="dxa"/>
          </w:tcPr>
          <w:p w14:paraId="393426E6" w14:textId="27786C62" w:rsidR="00EC1163" w:rsidRPr="009C420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F1D" w14:paraId="55780BB1" w14:textId="77777777" w:rsidTr="009C4200">
        <w:tc>
          <w:tcPr>
            <w:tcW w:w="2014" w:type="dxa"/>
          </w:tcPr>
          <w:p w14:paraId="42023D84" w14:textId="4E5D2209" w:rsidR="00EC1163" w:rsidRPr="009C4200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388" w:type="dxa"/>
          </w:tcPr>
          <w:p w14:paraId="6AFEBE6D" w14:textId="1904063D" w:rsidR="00EC1163" w:rsidRPr="009C4200" w:rsidRDefault="002012E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1163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1163" w:rsidRP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C54C2" w14:textId="77777777" w:rsidR="00EC1163" w:rsidRPr="009C4200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56" w:type="dxa"/>
          </w:tcPr>
          <w:p w14:paraId="24AC6561" w14:textId="77777777" w:rsidR="0041420F" w:rsidRPr="009C4200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04B9F7FC" w14:textId="7E34317A" w:rsidR="00C60252" w:rsidRPr="009C4200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  <w:r w:rsidR="00C60252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B256F" w14:textId="77777777" w:rsidR="00EC1163" w:rsidRPr="009C4200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6775" w:type="dxa"/>
          </w:tcPr>
          <w:p w14:paraId="4287F794" w14:textId="402EB3AB" w:rsidR="00EC1163" w:rsidRPr="009C4200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бщеразвиваю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="00D92F1D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– 10 мин.</w:t>
            </w:r>
          </w:p>
          <w:p w14:paraId="7531C41A" w14:textId="1A99E78A" w:rsidR="0041420F" w:rsidRPr="009C4200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координацию: Оббегать предметы спиной вперед (6 повторений).</w:t>
            </w:r>
          </w:p>
          <w:p w14:paraId="113D0366" w14:textId="1D5469AF" w:rsidR="0041420F" w:rsidRPr="009C4200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Упражнения на ловкость: Касание предметов со сменой направления (6 повторений)</w:t>
            </w:r>
            <w:r w:rsidR="00D92F1D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6CB80D89" w14:textId="77777777" w:rsidR="00057C5C" w:rsidRPr="009C4200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14:paraId="6BEC246C" w14:textId="4A671C2A" w:rsidR="0041420F" w:rsidRPr="009C4200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Перекаты мяча подошвой (левой, правой)</w:t>
            </w:r>
          </w:p>
          <w:p w14:paraId="5D3E338D" w14:textId="77777777" w:rsidR="0041420F" w:rsidRPr="009C4200" w:rsidRDefault="00057C5C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420F" w:rsidRPr="009C42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по прямой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(левой, правой). 10 повторений. </w:t>
            </w:r>
            <w:r w:rsidR="00D92F1D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364C8CDA" w14:textId="70B05CEF" w:rsidR="00057C5C" w:rsidRPr="009C4200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Жонглирование (правой, левой)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F1D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  <w:r w:rsidR="001C708A" w:rsidRP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C45EDD" w14:textId="77777777" w:rsidR="00EC1163" w:rsidRPr="009C4200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3626442D" w14:textId="77777777" w:rsidTr="009C4200">
        <w:tc>
          <w:tcPr>
            <w:tcW w:w="2014" w:type="dxa"/>
          </w:tcPr>
          <w:p w14:paraId="7965631C" w14:textId="65EFA0E3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88" w:type="dxa"/>
          </w:tcPr>
          <w:p w14:paraId="419812E5" w14:textId="7DDFB08B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0219C06C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4807EAD8" w14:textId="77777777" w:rsid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</w:p>
          <w:p w14:paraId="30F7B1EC" w14:textId="72C93609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2971778A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6775" w:type="dxa"/>
          </w:tcPr>
          <w:p w14:paraId="0103BA96" w14:textId="7D026359" w:rsidR="00161C3D" w:rsidRPr="009C4200" w:rsidRDefault="009C4200" w:rsidP="009C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Разминка: о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с мячом  </w:t>
            </w:r>
          </w:p>
          <w:p w14:paraId="0719AA9E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– 10 мин.</w:t>
            </w:r>
          </w:p>
          <w:p w14:paraId="7EB3239F" w14:textId="692D54C4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2.Упражнения на координацию (2 упр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)                 - 5 мин.</w:t>
            </w:r>
          </w:p>
          <w:p w14:paraId="396A8741" w14:textId="6562AA3C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(3 упр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)                       - 7 мин.</w:t>
            </w:r>
          </w:p>
          <w:p w14:paraId="46D3ADD7" w14:textId="4A74EF61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(1 упр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)                       - 3 мин.</w:t>
            </w:r>
          </w:p>
          <w:p w14:paraId="41C0FA28" w14:textId="0310321C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23499D56" w14:textId="09385000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20 повторений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4 подходов, отдых между подходами 1 мин..</w:t>
            </w:r>
          </w:p>
          <w:p w14:paraId="5A25A6AF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в) Планка, продолжительность 1 мин.                     – 20 мин</w:t>
            </w:r>
          </w:p>
        </w:tc>
        <w:tc>
          <w:tcPr>
            <w:tcW w:w="2126" w:type="dxa"/>
          </w:tcPr>
          <w:p w14:paraId="71787B7C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1DA38DD3" w14:textId="77777777" w:rsidTr="009C4200">
        <w:tc>
          <w:tcPr>
            <w:tcW w:w="2014" w:type="dxa"/>
          </w:tcPr>
          <w:p w14:paraId="75123D33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88" w:type="dxa"/>
          </w:tcPr>
          <w:p w14:paraId="57C2B8F9" w14:textId="00CCFCC5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643F1494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63054FB9" w14:textId="2C2AE1BF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14:paraId="5DD063DE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6775" w:type="dxa"/>
          </w:tcPr>
          <w:p w14:paraId="1E941890" w14:textId="449B1F33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  – 10 мин.</w:t>
            </w:r>
          </w:p>
          <w:p w14:paraId="327F08C8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4E80AA89" w14:textId="0E08D3F4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391B275B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61C1A2E0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5C925CE4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г) Переступы с движущимся мячом.</w:t>
            </w:r>
          </w:p>
          <w:p w14:paraId="760277C8" w14:textId="386CD1E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Ножницы с движущимся мячом. (левой, правой)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35 мин.</w:t>
            </w:r>
          </w:p>
        </w:tc>
        <w:tc>
          <w:tcPr>
            <w:tcW w:w="2126" w:type="dxa"/>
          </w:tcPr>
          <w:p w14:paraId="57BA3582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52A9C227" w14:textId="77777777" w:rsidTr="009C4200">
        <w:tc>
          <w:tcPr>
            <w:tcW w:w="2014" w:type="dxa"/>
          </w:tcPr>
          <w:p w14:paraId="2684AA13" w14:textId="34FC1AB4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388" w:type="dxa"/>
          </w:tcPr>
          <w:p w14:paraId="4A7D6D40" w14:textId="6EC19FD4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48D4FBA1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0CB1B75" w14:textId="77777777" w:rsid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</w:p>
          <w:p w14:paraId="2DC61EFD" w14:textId="1AE9280E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249F9F09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6775" w:type="dxa"/>
          </w:tcPr>
          <w:p w14:paraId="1AA4EEEB" w14:textId="254BDB85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– 10 мин.</w:t>
            </w:r>
          </w:p>
          <w:p w14:paraId="446E6E42" w14:textId="152B95A5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Силовая подготовка:</w:t>
            </w:r>
          </w:p>
          <w:p w14:paraId="5B88BF5A" w14:textId="257D188D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Отжимани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от пола. 15 повторений, 4 подхода, отдых между подходами 45 сек.</w:t>
            </w:r>
          </w:p>
          <w:p w14:paraId="2821D6AF" w14:textId="7244ECB1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20 повторений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 подходов, отдых между подходами 45 сек.</w:t>
            </w:r>
          </w:p>
          <w:p w14:paraId="3535BC22" w14:textId="35EEDC0D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20 повторений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 подхода, отдых между подходами 1 мин.                                                      – 35 мин.</w:t>
            </w:r>
          </w:p>
        </w:tc>
        <w:tc>
          <w:tcPr>
            <w:tcW w:w="2126" w:type="dxa"/>
          </w:tcPr>
          <w:p w14:paraId="697F45E8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4A5C7248" w14:textId="77777777" w:rsidTr="009C4200">
        <w:tc>
          <w:tcPr>
            <w:tcW w:w="2014" w:type="dxa"/>
          </w:tcPr>
          <w:p w14:paraId="558A2915" w14:textId="469936FE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88" w:type="dxa"/>
          </w:tcPr>
          <w:p w14:paraId="3056FF72" w14:textId="18034C01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149272B6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1476FBB" w14:textId="3EE6F88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14:paraId="3C963AF1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6775" w:type="dxa"/>
          </w:tcPr>
          <w:p w14:paraId="6A5FF981" w14:textId="2219AAB1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– 15 мин.</w:t>
            </w:r>
          </w:p>
          <w:p w14:paraId="7EF3AE6A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65770F91" w14:textId="5D3A886A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Ведение мяча подошвой по прямой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D1FA5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14:paraId="5DD3BAFB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14:paraId="1EB9184F" w14:textId="4A805810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г) Переступы с неподвижным мячом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20 повторений, 5 подходов, время отдыха между подходами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до полного восстановления                                            - 30 мин.</w:t>
            </w:r>
          </w:p>
        </w:tc>
        <w:tc>
          <w:tcPr>
            <w:tcW w:w="2126" w:type="dxa"/>
          </w:tcPr>
          <w:p w14:paraId="3DE66278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27239FF5" w14:textId="77777777" w:rsidTr="009C4200">
        <w:tc>
          <w:tcPr>
            <w:tcW w:w="2014" w:type="dxa"/>
          </w:tcPr>
          <w:p w14:paraId="57990215" w14:textId="7EDF92AD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88" w:type="dxa"/>
          </w:tcPr>
          <w:p w14:paraId="23F1B5E0" w14:textId="711A6B5D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0ADB087A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75" w:type="dxa"/>
          </w:tcPr>
          <w:p w14:paraId="0FE0E958" w14:textId="30D8E9DB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2012EA" w:rsidRPr="009C4200">
              <w:rPr>
                <w:rFonts w:ascii="Times New Roman" w:hAnsi="Times New Roman" w:cs="Times New Roman"/>
                <w:sz w:val="24"/>
                <w:szCs w:val="24"/>
              </w:rPr>
              <w:t>Команда мечты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12EA" w:rsidRPr="009C4200">
              <w:rPr>
                <w:rFonts w:ascii="Times New Roman" w:hAnsi="Times New Roman" w:cs="Times New Roman"/>
                <w:sz w:val="24"/>
                <w:szCs w:val="24"/>
              </w:rPr>
              <w:t>Проклятый Юнайтед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4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14:paraId="75413FF3" w14:textId="77777777" w:rsid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42649136" w14:textId="44FB3C33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161C3D" w14:paraId="1B7494EA" w14:textId="77777777" w:rsidTr="009C4200">
        <w:tc>
          <w:tcPr>
            <w:tcW w:w="2014" w:type="dxa"/>
          </w:tcPr>
          <w:p w14:paraId="1CBC3D97" w14:textId="620ADFF8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88" w:type="dxa"/>
          </w:tcPr>
          <w:p w14:paraId="7C939D8C" w14:textId="11D4A7C3" w:rsidR="00161C3D" w:rsidRPr="009C4200" w:rsidRDefault="002012EA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C3D" w:rsidRPr="009C4200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56" w:type="dxa"/>
          </w:tcPr>
          <w:p w14:paraId="460FFFF1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00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775" w:type="dxa"/>
          </w:tcPr>
          <w:p w14:paraId="6EDA9298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36CD73" w14:textId="77777777" w:rsidR="00161C3D" w:rsidRPr="009C4200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18A35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FEBBF" w14:textId="46D8BC1B" w:rsidR="00EC1163" w:rsidRPr="00EC1163" w:rsidRDefault="009C4200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C1163" w:rsidRPr="00EC1163" w:rsidSect="009C4200">
      <w:pgSz w:w="16838" w:h="11906" w:orient="landscape"/>
      <w:pgMar w:top="709" w:right="42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073B9"/>
    <w:multiLevelType w:val="hybridMultilevel"/>
    <w:tmpl w:val="1548AD16"/>
    <w:lvl w:ilvl="0" w:tplc="CBB80C08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161C3D"/>
    <w:rsid w:val="001C708A"/>
    <w:rsid w:val="002012EA"/>
    <w:rsid w:val="003A4FF3"/>
    <w:rsid w:val="0041420F"/>
    <w:rsid w:val="004533F1"/>
    <w:rsid w:val="006E1826"/>
    <w:rsid w:val="00927836"/>
    <w:rsid w:val="009C4200"/>
    <w:rsid w:val="00A823F6"/>
    <w:rsid w:val="00B773B7"/>
    <w:rsid w:val="00C60252"/>
    <w:rsid w:val="00D92F1D"/>
    <w:rsid w:val="00E9640D"/>
    <w:rsid w:val="00EC1163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FAB0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2020-04-06T06:25:00Z</cp:lastPrinted>
  <dcterms:created xsi:type="dcterms:W3CDTF">2020-05-31T08:48:00Z</dcterms:created>
  <dcterms:modified xsi:type="dcterms:W3CDTF">2020-06-01T06:58:00Z</dcterms:modified>
</cp:coreProperties>
</file>